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84" w:rsidRDefault="00710284" w:rsidP="00710284">
      <w:pPr>
        <w:spacing w:line="360" w:lineRule="auto"/>
        <w:ind w:firstLine="284"/>
        <w:outlineLvl w:val="1"/>
        <w:rPr>
          <w:rFonts w:eastAsia="Times New Roman" w:cs="Times New Roman"/>
          <w:b/>
          <w:bCs/>
          <w:color w:val="188F3A"/>
          <w:spacing w:val="0"/>
        </w:rPr>
      </w:pP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Методичні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рекомендації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щодо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проведення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b/>
          <w:bCs/>
          <w:color w:val="188F3A"/>
          <w:spacing w:val="0"/>
        </w:rPr>
        <w:t>п</w:t>
      </w:r>
      <w:proofErr w:type="gramEnd"/>
      <w:r w:rsidRPr="00710284">
        <w:rPr>
          <w:rFonts w:eastAsia="Times New Roman" w:cs="Times New Roman"/>
          <w:b/>
          <w:bCs/>
          <w:color w:val="188F3A"/>
          <w:spacing w:val="0"/>
        </w:rPr>
        <w:t>ідсумкових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контрольних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робіт</w:t>
      </w:r>
      <w:proofErr w:type="spellEnd"/>
    </w:p>
    <w:p w:rsidR="00710284" w:rsidRPr="00710284" w:rsidRDefault="00710284" w:rsidP="00710284">
      <w:pPr>
        <w:spacing w:line="360" w:lineRule="auto"/>
        <w:ind w:firstLine="284"/>
        <w:outlineLvl w:val="1"/>
        <w:rPr>
          <w:rFonts w:eastAsia="Times New Roman" w:cs="Times New Roman"/>
          <w:b/>
          <w:bCs/>
          <w:color w:val="188F3A"/>
          <w:spacing w:val="0"/>
        </w:rPr>
      </w:pPr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з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історії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України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для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учнів</w:t>
      </w:r>
      <w:proofErr w:type="spellEnd"/>
      <w:r w:rsidRPr="00710284">
        <w:rPr>
          <w:rFonts w:eastAsia="Times New Roman" w:cs="Times New Roman"/>
          <w:b/>
          <w:bCs/>
          <w:color w:val="188F3A"/>
          <w:spacing w:val="0"/>
        </w:rPr>
        <w:t xml:space="preserve"> 5-8 </w:t>
      </w:r>
      <w:proofErr w:type="spellStart"/>
      <w:r w:rsidRPr="00710284">
        <w:rPr>
          <w:rFonts w:eastAsia="Times New Roman" w:cs="Times New Roman"/>
          <w:b/>
          <w:bCs/>
          <w:color w:val="188F3A"/>
          <w:spacing w:val="0"/>
        </w:rPr>
        <w:t>класів</w:t>
      </w:r>
      <w:proofErr w:type="spellEnd"/>
    </w:p>
    <w:p w:rsidR="00710284" w:rsidRDefault="00710284" w:rsidP="00710284">
      <w:pPr>
        <w:spacing w:line="312" w:lineRule="auto"/>
        <w:ind w:firstLine="284"/>
        <w:jc w:val="left"/>
        <w:rPr>
          <w:rFonts w:eastAsia="Times New Roman" w:cs="Times New Roman"/>
          <w:color w:val="000000"/>
          <w:spacing w:val="0"/>
        </w:rPr>
      </w:pP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історії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проводяться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навчальними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посібниками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: </w:t>
      </w:r>
      <w:r w:rsidRPr="00710284">
        <w:rPr>
          <w:rFonts w:eastAsia="Times New Roman" w:cs="Times New Roman"/>
          <w:color w:val="000000"/>
          <w:spacing w:val="0"/>
        </w:rPr>
        <w:br/>
        <w:t>«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5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»,</w:t>
      </w:r>
      <w:r w:rsidRPr="00710284">
        <w:rPr>
          <w:rFonts w:eastAsia="Times New Roman" w:cs="Times New Roman"/>
          <w:color w:val="000000"/>
          <w:spacing w:val="0"/>
        </w:rPr>
        <w:br/>
        <w:t>«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6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», </w:t>
      </w:r>
      <w:r w:rsidRPr="00710284">
        <w:rPr>
          <w:rFonts w:eastAsia="Times New Roman" w:cs="Times New Roman"/>
          <w:color w:val="000000"/>
          <w:spacing w:val="0"/>
        </w:rPr>
        <w:br/>
        <w:t>«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7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», </w:t>
      </w:r>
      <w:r w:rsidRPr="00710284">
        <w:rPr>
          <w:rFonts w:eastAsia="Times New Roman" w:cs="Times New Roman"/>
          <w:color w:val="000000"/>
          <w:spacing w:val="0"/>
        </w:rPr>
        <w:br/>
        <w:t>«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8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ідсумкові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» (авт.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Святоку</w:t>
      </w:r>
      <w:r>
        <w:rPr>
          <w:rFonts w:eastAsia="Times New Roman" w:cs="Times New Roman"/>
          <w:color w:val="000000"/>
          <w:spacing w:val="0"/>
        </w:rPr>
        <w:t>м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О. Є.— К.: </w:t>
      </w:r>
      <w:proofErr w:type="spellStart"/>
      <w:r>
        <w:rPr>
          <w:rFonts w:eastAsia="Times New Roman" w:cs="Times New Roman"/>
          <w:color w:val="000000"/>
          <w:spacing w:val="0"/>
        </w:rPr>
        <w:t>Літера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ЛТД, 2011).</w:t>
      </w:r>
    </w:p>
    <w:p w:rsid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Пос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ібники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містять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по </w:t>
      </w:r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38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варіантів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контрольних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робіт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Зміст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«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Навчальній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програмі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загальноосвітніх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навчальних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закладів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Всесвітня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історія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. 5–9 </w:t>
      </w:r>
      <w:proofErr w:type="spellStart"/>
      <w:r>
        <w:rPr>
          <w:rFonts w:eastAsia="Times New Roman" w:cs="Times New Roman"/>
          <w:color w:val="000000"/>
          <w:spacing w:val="0"/>
        </w:rPr>
        <w:t>класи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proofErr w:type="gramStart"/>
      <w:r>
        <w:rPr>
          <w:rFonts w:eastAsia="Times New Roman" w:cs="Times New Roman"/>
          <w:color w:val="000000"/>
          <w:spacing w:val="0"/>
        </w:rPr>
        <w:t>Р</w:t>
      </w:r>
      <w:proofErr w:type="gramEnd"/>
      <w:r>
        <w:rPr>
          <w:rFonts w:eastAsia="Times New Roman" w:cs="Times New Roman"/>
          <w:color w:val="000000"/>
          <w:spacing w:val="0"/>
        </w:rPr>
        <w:t>івень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стандарту».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Кожен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варіант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складається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із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 8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завдань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які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розміщені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у порядку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зростання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складності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початкового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>
        <w:rPr>
          <w:rFonts w:eastAsia="Times New Roman" w:cs="Times New Roman"/>
          <w:color w:val="000000"/>
          <w:spacing w:val="0"/>
        </w:rPr>
        <w:t>високого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0"/>
        </w:rPr>
        <w:t>р</w:t>
      </w:r>
      <w:proofErr w:type="gramEnd"/>
      <w:r>
        <w:rPr>
          <w:rFonts w:eastAsia="Times New Roman" w:cs="Times New Roman"/>
          <w:color w:val="000000"/>
          <w:spacing w:val="0"/>
        </w:rPr>
        <w:t>івня</w:t>
      </w:r>
      <w:proofErr w:type="spellEnd"/>
      <w:r>
        <w:rPr>
          <w:rFonts w:eastAsia="Times New Roman" w:cs="Times New Roman"/>
          <w:color w:val="000000"/>
          <w:spacing w:val="0"/>
        </w:rPr>
        <w:t>.</w:t>
      </w:r>
    </w:p>
    <w:p w:rsid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початкового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b/>
          <w:bCs/>
          <w:color w:val="000000"/>
          <w:spacing w:val="0"/>
        </w:rPr>
        <w:t>р</w:t>
      </w:r>
      <w:proofErr w:type="gramEnd"/>
      <w:r w:rsidRPr="00710284">
        <w:rPr>
          <w:rFonts w:eastAsia="Times New Roman" w:cs="Times New Roman"/>
          <w:b/>
          <w:bCs/>
          <w:color w:val="000000"/>
          <w:spacing w:val="0"/>
        </w:rPr>
        <w:t>івня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виконуються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шляхом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вибору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однієї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правильної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відповіді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При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їх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виконанні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продемонструвати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знання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дат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історични</w:t>
      </w:r>
      <w:r>
        <w:rPr>
          <w:rFonts w:eastAsia="Times New Roman" w:cs="Times New Roman"/>
          <w:color w:val="000000"/>
          <w:spacing w:val="0"/>
        </w:rPr>
        <w:t>х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подій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, понять, </w:t>
      </w:r>
      <w:proofErr w:type="spellStart"/>
      <w:r>
        <w:rPr>
          <w:rFonts w:eastAsia="Times New Roman" w:cs="Times New Roman"/>
          <w:color w:val="000000"/>
          <w:spacing w:val="0"/>
        </w:rPr>
        <w:t>термінів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тощо</w:t>
      </w:r>
      <w:proofErr w:type="spellEnd"/>
      <w:r>
        <w:rPr>
          <w:rFonts w:eastAsia="Times New Roman" w:cs="Times New Roman"/>
          <w:color w:val="000000"/>
          <w:spacing w:val="0"/>
        </w:rPr>
        <w:t>.</w:t>
      </w:r>
    </w:p>
    <w:p w:rsid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середнього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b/>
          <w:bCs/>
          <w:color w:val="000000"/>
          <w:spacing w:val="0"/>
        </w:rPr>
        <w:t>р</w:t>
      </w:r>
      <w:proofErr w:type="gramEnd"/>
      <w:r w:rsidRPr="00710284">
        <w:rPr>
          <w:rFonts w:eastAsia="Times New Roman" w:cs="Times New Roman"/>
          <w:b/>
          <w:bCs/>
          <w:color w:val="000000"/>
          <w:spacing w:val="0"/>
        </w:rPr>
        <w:t>івня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передбачають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встановлення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відповідності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хронологічної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послідовності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наданн</w:t>
      </w:r>
      <w:r>
        <w:rPr>
          <w:rFonts w:eastAsia="Times New Roman" w:cs="Times New Roman"/>
          <w:color w:val="000000"/>
          <w:spacing w:val="0"/>
        </w:rPr>
        <w:t>я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короткої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відкритої</w:t>
      </w:r>
      <w:proofErr w:type="spellEnd"/>
      <w:r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0"/>
        </w:rPr>
        <w:t>відповіді</w:t>
      </w:r>
      <w:proofErr w:type="spellEnd"/>
    </w:p>
    <w:p w:rsidR="00710284" w:rsidRP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-2"/>
        </w:rPr>
      </w:pPr>
      <w:r w:rsidRPr="00710284">
        <w:rPr>
          <w:rFonts w:eastAsia="Times New Roman" w:cs="Times New Roman"/>
          <w:color w:val="000000"/>
          <w:spacing w:val="-2"/>
        </w:rPr>
        <w:t xml:space="preserve">Три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завдання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-2"/>
        </w:rPr>
        <w:t> 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-2"/>
        </w:rPr>
        <w:t>достатнього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-2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b/>
          <w:bCs/>
          <w:color w:val="000000"/>
          <w:spacing w:val="-2"/>
        </w:rPr>
        <w:t>р</w:t>
      </w:r>
      <w:proofErr w:type="gramEnd"/>
      <w:r w:rsidRPr="00710284">
        <w:rPr>
          <w:rFonts w:eastAsia="Times New Roman" w:cs="Times New Roman"/>
          <w:b/>
          <w:bCs/>
          <w:color w:val="000000"/>
          <w:spacing w:val="-2"/>
        </w:rPr>
        <w:t>івня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організаційно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і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змістовно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пов’язані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із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вміщеною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безпосередньо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в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роботі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картосхемою.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-2"/>
        </w:rPr>
        <w:t>Ц</w:t>
      </w:r>
      <w:proofErr w:type="gramEnd"/>
      <w:r w:rsidRPr="00710284">
        <w:rPr>
          <w:rFonts w:eastAsia="Times New Roman" w:cs="Times New Roman"/>
          <w:color w:val="000000"/>
          <w:spacing w:val="-2"/>
        </w:rPr>
        <w:t>і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перевіряють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сформованість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просторової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логічної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і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мовленнєвої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предметних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компетентностей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учнів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. Перше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передбачає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виконання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безпосередньо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на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картосхемі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, друге –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отримання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інформації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із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картосхеми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третє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–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формулювання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причин,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наслідків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подій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зображених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на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картосхемі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;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узагальнень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пов’язаних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із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отриманою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інформацією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-2"/>
        </w:rPr>
        <w:t>тощо</w:t>
      </w:r>
      <w:proofErr w:type="spellEnd"/>
      <w:r w:rsidRPr="00710284">
        <w:rPr>
          <w:rFonts w:eastAsia="Times New Roman" w:cs="Times New Roman"/>
          <w:color w:val="000000"/>
          <w:spacing w:val="-2"/>
        </w:rPr>
        <w:t>.</w:t>
      </w:r>
    </w:p>
    <w:p w:rsid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proofErr w:type="spellStart"/>
      <w:r w:rsidRPr="00710284">
        <w:rPr>
          <w:rFonts w:eastAsia="Times New Roman" w:cs="Times New Roman"/>
          <w:color w:val="000000"/>
          <w:spacing w:val="0"/>
        </w:rPr>
        <w:t>Виконання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високого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b/>
          <w:bCs/>
          <w:color w:val="000000"/>
          <w:spacing w:val="0"/>
        </w:rPr>
        <w:t>р</w:t>
      </w:r>
      <w:proofErr w:type="gramEnd"/>
      <w:r w:rsidRPr="00710284">
        <w:rPr>
          <w:rFonts w:eastAsia="Times New Roman" w:cs="Times New Roman"/>
          <w:b/>
          <w:bCs/>
          <w:color w:val="000000"/>
          <w:spacing w:val="0"/>
        </w:rPr>
        <w:t>івня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>,</w:t>
      </w:r>
      <w:r w:rsidRPr="00710284">
        <w:rPr>
          <w:rFonts w:eastAsia="Times New Roman" w:cs="Times New Roman"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передбачає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надання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розгорнутої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відповіді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у тому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числі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висловлення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власного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ставлення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історичних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подій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явищ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Слід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зауважити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що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високого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р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івня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містить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план,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який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має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допомогти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учневі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структурувати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відповідь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. </w:t>
      </w:r>
      <w:r w:rsidRPr="00710284">
        <w:rPr>
          <w:rFonts w:eastAsia="Times New Roman" w:cs="Times New Roman"/>
          <w:color w:val="000000"/>
          <w:spacing w:val="0"/>
        </w:rPr>
        <w:br/>
        <w:t xml:space="preserve">Таким чином,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дозволяють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оцінити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сформованість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усіх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предметних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компетентностей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–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хронологічної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просторової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інформаційної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логічної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мовленнє</w:t>
      </w:r>
      <w:proofErr w:type="gramStart"/>
      <w:r w:rsidRPr="00710284">
        <w:rPr>
          <w:rFonts w:eastAsia="Times New Roman" w:cs="Times New Roman"/>
          <w:color w:val="000000"/>
          <w:spacing w:val="0"/>
        </w:rPr>
        <w:t>во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аксіологічної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У межах кожного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варіанта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забезпечується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максимально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можливе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охоплення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тем курсу. Як </w:t>
      </w:r>
      <w:proofErr w:type="gramStart"/>
      <w:r w:rsidRPr="00710284">
        <w:rPr>
          <w:rFonts w:eastAsia="Times New Roman" w:cs="Times New Roman"/>
          <w:color w:val="000000"/>
          <w:spacing w:val="0"/>
        </w:rPr>
        <w:t>за</w:t>
      </w:r>
      <w:proofErr w:type="gram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кількістю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так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їх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складністю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відповідають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віковим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особливостям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учнів.</w:t>
      </w:r>
      <w:proofErr w:type="spellEnd"/>
    </w:p>
    <w:p w:rsid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r w:rsidRPr="00710284">
        <w:rPr>
          <w:rFonts w:eastAsia="Times New Roman" w:cs="Times New Roman"/>
          <w:color w:val="000000"/>
          <w:spacing w:val="0"/>
        </w:rPr>
        <w:t xml:space="preserve">При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укладенні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контрольних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робіт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враховано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також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що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курс «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Вступ</w:t>
      </w:r>
      <w:proofErr w:type="spellEnd"/>
      <w:proofErr w:type="gramEnd"/>
      <w:r w:rsidRPr="00710284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5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»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є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пропедевтичним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Саме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тому при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збереженні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загальної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структури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контрольних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робіт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встановлення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хронологічної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посл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ідовності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для 5-го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свою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специфіку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оскільки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програмові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вимоги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передбачають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що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учень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«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встановлює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хронологічну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послідовність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2–3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історичних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подій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».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Замість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встановлення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відповідності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710284">
        <w:rPr>
          <w:rFonts w:eastAsia="Times New Roman" w:cs="Times New Roman"/>
          <w:color w:val="000000"/>
          <w:spacing w:val="0"/>
        </w:rPr>
        <w:t>до</w:t>
      </w:r>
      <w:proofErr w:type="gram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для 5-го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включено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множинного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вибору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яке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є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більш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звичним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учнів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цього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віку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.</w:t>
      </w:r>
    </w:p>
    <w:p w:rsidR="00710284" w:rsidRP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Критерії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оцінювання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завдань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контрольних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робіт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подано у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таблиці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>.</w:t>
      </w:r>
    </w:p>
    <w:p w:rsid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r w:rsidRPr="00710284">
        <w:rPr>
          <w:rFonts w:eastAsia="Times New Roman" w:cs="Times New Roman"/>
          <w:color w:val="000000"/>
          <w:spacing w:val="0"/>
        </w:rPr>
        <w:t xml:space="preserve">Для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отримання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найвищого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бала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виконати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вс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завдання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починаючи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початкового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рівня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. За результатами </w:t>
      </w:r>
      <w:proofErr w:type="spellStart"/>
      <w:proofErr w:type="gramStart"/>
      <w:r w:rsidRPr="00710284">
        <w:rPr>
          <w:rFonts w:eastAsia="Times New Roman" w:cs="Times New Roman"/>
          <w:color w:val="000000"/>
          <w:spacing w:val="0"/>
        </w:rPr>
        <w:t>п</w:t>
      </w:r>
      <w:proofErr w:type="gramEnd"/>
      <w:r w:rsidRPr="00710284">
        <w:rPr>
          <w:rFonts w:eastAsia="Times New Roman" w:cs="Times New Roman"/>
          <w:color w:val="000000"/>
          <w:spacing w:val="0"/>
        </w:rPr>
        <w:t>ідсумкової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контрольної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учням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класному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журналі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в колонку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написом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 </w:t>
      </w:r>
      <w:r w:rsidRPr="00710284">
        <w:rPr>
          <w:rFonts w:eastAsia="Times New Roman" w:cs="Times New Roman"/>
          <w:b/>
          <w:bCs/>
          <w:color w:val="000000"/>
          <w:spacing w:val="0"/>
        </w:rPr>
        <w:t>«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Підсумкова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контрольна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робота»</w:t>
      </w:r>
      <w:r w:rsidRPr="00710284">
        <w:rPr>
          <w:rFonts w:eastAsia="Times New Roman" w:cs="Times New Roman"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виставляється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оцінка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.</w:t>
      </w:r>
    </w:p>
    <w:p w:rsidR="006D6E4E" w:rsidRPr="00710284" w:rsidRDefault="00710284" w:rsidP="00710284">
      <w:pPr>
        <w:spacing w:line="312" w:lineRule="auto"/>
        <w:ind w:firstLine="284"/>
        <w:jc w:val="both"/>
        <w:rPr>
          <w:rFonts w:eastAsia="Times New Roman" w:cs="Times New Roman"/>
          <w:color w:val="000000"/>
          <w:spacing w:val="0"/>
        </w:rPr>
      </w:pP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Семестрова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оцінка</w:t>
      </w:r>
      <w:proofErr w:type="spellEnd"/>
      <w:r w:rsidRPr="00710284">
        <w:rPr>
          <w:rFonts w:eastAsia="Times New Roman" w:cs="Times New Roman"/>
          <w:color w:val="000000"/>
          <w:spacing w:val="0"/>
        </w:rPr>
        <w:t> 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історії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виставляється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з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урахуванням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color w:val="000000"/>
          <w:spacing w:val="0"/>
        </w:rPr>
        <w:t>оцінки</w:t>
      </w:r>
      <w:proofErr w:type="spellEnd"/>
      <w:r w:rsidRPr="00710284">
        <w:rPr>
          <w:rFonts w:eastAsia="Times New Roman" w:cs="Times New Roman"/>
          <w:color w:val="000000"/>
          <w:spacing w:val="0"/>
        </w:rPr>
        <w:t xml:space="preserve"> за </w:t>
      </w:r>
      <w:proofErr w:type="spellStart"/>
      <w:proofErr w:type="gramStart"/>
      <w:r w:rsidRPr="00710284">
        <w:rPr>
          <w:rFonts w:eastAsia="Times New Roman" w:cs="Times New Roman"/>
          <w:b/>
          <w:bCs/>
          <w:color w:val="000000"/>
          <w:spacing w:val="0"/>
        </w:rPr>
        <w:t>п</w:t>
      </w:r>
      <w:proofErr w:type="gramEnd"/>
      <w:r w:rsidRPr="00710284">
        <w:rPr>
          <w:rFonts w:eastAsia="Times New Roman" w:cs="Times New Roman"/>
          <w:b/>
          <w:bCs/>
          <w:color w:val="000000"/>
          <w:spacing w:val="0"/>
        </w:rPr>
        <w:t>ідсумкову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</w:t>
      </w:r>
      <w:proofErr w:type="spellStart"/>
      <w:r w:rsidRPr="00710284">
        <w:rPr>
          <w:rFonts w:eastAsia="Times New Roman" w:cs="Times New Roman"/>
          <w:b/>
          <w:bCs/>
          <w:color w:val="000000"/>
          <w:spacing w:val="0"/>
        </w:rPr>
        <w:t>контрольну</w:t>
      </w:r>
      <w:proofErr w:type="spellEnd"/>
      <w:r w:rsidRPr="00710284">
        <w:rPr>
          <w:rFonts w:eastAsia="Times New Roman" w:cs="Times New Roman"/>
          <w:b/>
          <w:bCs/>
          <w:color w:val="000000"/>
          <w:spacing w:val="0"/>
        </w:rPr>
        <w:t xml:space="preserve"> робот.</w:t>
      </w:r>
    </w:p>
    <w:sectPr w:rsidR="006D6E4E" w:rsidRPr="00710284" w:rsidSect="00710284">
      <w:pgSz w:w="11906" w:h="16838" w:code="9"/>
      <w:pgMar w:top="567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0284"/>
    <w:rsid w:val="00074978"/>
    <w:rsid w:val="00082DE6"/>
    <w:rsid w:val="001C1FA2"/>
    <w:rsid w:val="002F3DA3"/>
    <w:rsid w:val="00445525"/>
    <w:rsid w:val="004C613E"/>
    <w:rsid w:val="005D0A37"/>
    <w:rsid w:val="006D6E4E"/>
    <w:rsid w:val="00710284"/>
    <w:rsid w:val="00774B05"/>
    <w:rsid w:val="009E23A7"/>
    <w:rsid w:val="00B56FEF"/>
    <w:rsid w:val="00D0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3"/>
    <w:rPr>
      <w:rFonts w:ascii="Times New Roman" w:hAnsi="Times New Roman"/>
      <w:spacing w:val="-2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028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D3"/>
    <w:pPr>
      <w:ind w:left="720"/>
      <w:contextualSpacing/>
    </w:pPr>
    <w:rPr>
      <w:rFonts w:eastAsia="Times New Roman" w:cs="Times New Roman"/>
      <w:spacing w:val="0"/>
    </w:rPr>
  </w:style>
  <w:style w:type="character" w:styleId="a4">
    <w:name w:val="Strong"/>
    <w:basedOn w:val="a0"/>
    <w:uiPriority w:val="22"/>
    <w:qFormat/>
    <w:rsid w:val="00D022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0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10284"/>
    <w:pPr>
      <w:spacing w:before="100" w:beforeAutospacing="1" w:after="100" w:afterAutospacing="1"/>
      <w:jc w:val="left"/>
    </w:pPr>
    <w:rPr>
      <w:rFonts w:eastAsia="Times New Roman" w:cs="Times New Roman"/>
      <w:spacing w:val="0"/>
    </w:rPr>
  </w:style>
  <w:style w:type="character" w:customStyle="1" w:styleId="apple-converted-space">
    <w:name w:val="apple-converted-space"/>
    <w:basedOn w:val="a0"/>
    <w:rsid w:val="0071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Company>Home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2011-05-21T15:51:00Z</dcterms:created>
  <dcterms:modified xsi:type="dcterms:W3CDTF">2011-05-21T15:54:00Z</dcterms:modified>
</cp:coreProperties>
</file>